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4 NO.LU SANDIK HABER DAİRESİ BŞK.</w:t>
      </w:r>
    </w:p>
    <w:p w:rsidR="00CD7873" w:rsidRPr="00BB16D4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E70BA7" w:rsidRPr="00FA5E7C" w:rsidRDefault="00C2125D" w:rsidP="00FA5E7C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BÜNYAMİN AKTAŞ</w:t>
      </w:r>
    </w:p>
    <w:p w:rsidR="00CD7873" w:rsidRDefault="00C2125D" w:rsidP="00FA5E7C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MUSTAFA GÜNÖNÜ</w:t>
      </w:r>
    </w:p>
    <w:p w:rsidR="002D545C" w:rsidRDefault="002D545C" w:rsidP="006D5742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HAYDAR TERLEMEZ</w:t>
      </w:r>
    </w:p>
    <w:p w:rsidR="006D5742" w:rsidRPr="002D545C" w:rsidRDefault="006D5742" w:rsidP="006D5742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2D545C">
        <w:rPr>
          <w:sz w:val="36"/>
          <w:szCs w:val="36"/>
        </w:rPr>
        <w:t>ERKAN ÜLGER</w:t>
      </w:r>
      <w:bookmarkStart w:id="0" w:name="_GoBack"/>
      <w:bookmarkEnd w:id="0"/>
    </w:p>
    <w:p w:rsidR="00FA5E7C" w:rsidRPr="002D545C" w:rsidRDefault="006D5742" w:rsidP="00FA5E7C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2D545C">
        <w:rPr>
          <w:sz w:val="36"/>
          <w:szCs w:val="36"/>
        </w:rPr>
        <w:t>VEDAT DAMCI</w:t>
      </w:r>
    </w:p>
    <w:sectPr w:rsidR="00FA5E7C" w:rsidRPr="002D545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D545C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5742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4</cp:revision>
  <cp:lastPrinted>2026-03-06T09:03:00Z</cp:lastPrinted>
  <dcterms:created xsi:type="dcterms:W3CDTF">2026-03-06T09:03:00Z</dcterms:created>
  <dcterms:modified xsi:type="dcterms:W3CDTF">2026-03-13T06:59:00Z</dcterms:modified>
</cp:coreProperties>
</file>